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AF" w:rsidRDefault="000846AF" w:rsidP="00355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bookmark0"/>
      <w:r>
        <w:rPr>
          <w:rFonts w:ascii="Times New Roman" w:eastAsia="Calibri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99835" cy="8905568"/>
            <wp:effectExtent l="0" t="0" r="0" b="0"/>
            <wp:docPr id="2" name="Рисунок 2" descr="C:\Users\admin\Desktop\СКАН\разработки приня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\разработки принят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6AF" w:rsidRDefault="000846AF" w:rsidP="00355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46AF" w:rsidRDefault="000846AF" w:rsidP="00355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0101E" w:rsidRPr="00F66317" w:rsidRDefault="00F0101E" w:rsidP="00355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_GoBack"/>
      <w:bookmarkEnd w:id="1"/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</w:t>
      </w:r>
      <w:r w:rsidR="008C6BC0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о родительском собрании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иные ЛНА.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 ЛНА, </w:t>
      </w:r>
      <w:proofErr w:type="gramStart"/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регламентирующие</w:t>
      </w:r>
      <w:proofErr w:type="gramEnd"/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организацию образовательного процесса: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Основная общеобразовательная программа дошкольного образования МБДОУ;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Программа развития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языках образования МБДОУ;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дополнительном образовании;</w:t>
      </w:r>
    </w:p>
    <w:p w:rsidR="00F0101E" w:rsidRPr="00F66317" w:rsidRDefault="00766FEF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F0101E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 ЛНА.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ЛНА, регламентирующие права работников МБДОУ, родителей (законных</w:t>
      </w:r>
      <w:r w:rsidR="00766FEF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представителей) воспитанников: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профессиональной этике педагогических работников МБДОУ (Кодекс</w:t>
      </w:r>
      <w:r w:rsidR="008C6BC0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профессиональной этики);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об аттестационной комиссии МБДОУ (для проведения аттестации</w:t>
      </w:r>
      <w:r w:rsidR="008C6BC0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педагогических работников на соответствие занимаемой должности);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комиссии по урегулированию</w:t>
      </w:r>
      <w:r w:rsidR="008C6BC0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поров между участниками</w:t>
      </w:r>
      <w:r w:rsidR="008C6BC0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образовательных отношений в ОО;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иные ЛНА.</w:t>
      </w:r>
    </w:p>
    <w:p w:rsidR="00F0101E" w:rsidRPr="00F66317" w:rsidRDefault="00F0101E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видов ЛНА и конкретных ЛНА не является исчерпывающим. МБДОУ</w:t>
      </w:r>
      <w:r w:rsidR="008C6BC0"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имеет право разрабатывать, принимать и утверждать иные ЛНА.</w:t>
      </w:r>
    </w:p>
    <w:p w:rsidR="005575CA" w:rsidRPr="00F66317" w:rsidRDefault="005575CA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09492C" w:rsidRPr="00F66317" w:rsidRDefault="00C058B8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bookmark1"/>
      <w:bookmarkEnd w:id="0"/>
      <w:r w:rsidRPr="00F6631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4</w:t>
      </w:r>
      <w:r w:rsidR="0009492C" w:rsidRPr="00F6631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. Разработка </w:t>
      </w:r>
      <w:bookmarkEnd w:id="2"/>
      <w:r w:rsidRPr="00F6631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ЛНА</w:t>
      </w:r>
    </w:p>
    <w:p w:rsidR="00535495" w:rsidRPr="00F66317" w:rsidRDefault="00C058B8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4.1.Проекты ЛНА разрабатываются по решению заведующего МБДОУ, коллегиальных органов управления МБДОУ (</w:t>
      </w:r>
      <w:r w:rsidR="00091DB0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П</w:t>
      </w:r>
      <w:r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едагогического совета, общего собрания работников). </w:t>
      </w:r>
      <w:r w:rsidR="00535495" w:rsidRPr="00F66317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535495" w:rsidRPr="00F66317" w:rsidRDefault="00535495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6317">
        <w:rPr>
          <w:rFonts w:ascii="Times New Roman" w:hAnsi="Times New Roman" w:cs="Times New Roman"/>
          <w:sz w:val="26"/>
          <w:szCs w:val="26"/>
        </w:rPr>
        <w:t xml:space="preserve">4.2. Этапы разработки проектов ЛНА: </w:t>
      </w:r>
    </w:p>
    <w:p w:rsidR="00535495" w:rsidRPr="00F66317" w:rsidRDefault="00535495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6317">
        <w:rPr>
          <w:rFonts w:ascii="Times New Roman" w:hAnsi="Times New Roman" w:cs="Times New Roman"/>
          <w:sz w:val="26"/>
          <w:szCs w:val="26"/>
        </w:rPr>
        <w:t xml:space="preserve">4.2.1. Определение круга вопросов, по которым требуются разработка, принятие и утверждение ЛНА. </w:t>
      </w:r>
    </w:p>
    <w:p w:rsidR="00B70AFA" w:rsidRPr="00F66317" w:rsidRDefault="00535495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6317">
        <w:rPr>
          <w:rFonts w:ascii="Times New Roman" w:hAnsi="Times New Roman" w:cs="Times New Roman"/>
          <w:sz w:val="26"/>
          <w:szCs w:val="26"/>
        </w:rPr>
        <w:t xml:space="preserve">4.2.2. Создание рабочей группы по разработке ЛНА. </w:t>
      </w:r>
    </w:p>
    <w:p w:rsidR="003101F6" w:rsidRPr="00F66317" w:rsidRDefault="00535495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6317">
        <w:rPr>
          <w:rFonts w:ascii="Times New Roman" w:hAnsi="Times New Roman" w:cs="Times New Roman"/>
          <w:sz w:val="26"/>
          <w:szCs w:val="26"/>
        </w:rPr>
        <w:t>Состав рабочей группы определяется по решению заведующего, коллегиальных органов управления МБДОУ (</w:t>
      </w:r>
      <w:r w:rsidR="00091DB0" w:rsidRPr="00F66317">
        <w:rPr>
          <w:rFonts w:ascii="Times New Roman" w:hAnsi="Times New Roman" w:cs="Times New Roman"/>
          <w:sz w:val="26"/>
          <w:szCs w:val="26"/>
        </w:rPr>
        <w:t>П</w:t>
      </w:r>
      <w:r w:rsidRPr="00F66317">
        <w:rPr>
          <w:rFonts w:ascii="Times New Roman" w:hAnsi="Times New Roman" w:cs="Times New Roman"/>
          <w:sz w:val="26"/>
          <w:szCs w:val="26"/>
        </w:rPr>
        <w:t>едагогического совета, общего собрания работников). Состав рабочей группы, сроки и порядок ее работы закрепля</w:t>
      </w:r>
      <w:r w:rsidR="003101F6" w:rsidRPr="00F66317">
        <w:rPr>
          <w:rFonts w:ascii="Times New Roman" w:hAnsi="Times New Roman" w:cs="Times New Roman"/>
          <w:sz w:val="26"/>
          <w:szCs w:val="26"/>
        </w:rPr>
        <w:t>ю</w:t>
      </w:r>
      <w:r w:rsidRPr="00F66317">
        <w:rPr>
          <w:rFonts w:ascii="Times New Roman" w:hAnsi="Times New Roman" w:cs="Times New Roman"/>
          <w:sz w:val="26"/>
          <w:szCs w:val="26"/>
        </w:rPr>
        <w:t>тся приказ</w:t>
      </w:r>
      <w:r w:rsidR="003101F6" w:rsidRPr="00F66317">
        <w:rPr>
          <w:rFonts w:ascii="Times New Roman" w:hAnsi="Times New Roman" w:cs="Times New Roman"/>
          <w:sz w:val="26"/>
          <w:szCs w:val="26"/>
        </w:rPr>
        <w:t>ом</w:t>
      </w:r>
      <w:r w:rsidRPr="00F66317">
        <w:rPr>
          <w:rFonts w:ascii="Times New Roman" w:hAnsi="Times New Roman" w:cs="Times New Roman"/>
          <w:sz w:val="26"/>
          <w:szCs w:val="26"/>
        </w:rPr>
        <w:t xml:space="preserve"> </w:t>
      </w:r>
      <w:r w:rsidR="003101F6" w:rsidRPr="00F66317">
        <w:rPr>
          <w:rFonts w:ascii="Times New Roman" w:hAnsi="Times New Roman" w:cs="Times New Roman"/>
          <w:sz w:val="26"/>
          <w:szCs w:val="26"/>
        </w:rPr>
        <w:t>заведующего МБДОУ</w:t>
      </w:r>
      <w:r w:rsidRPr="00F6631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70AFA" w:rsidRPr="00005A53" w:rsidRDefault="00B70AFA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4.2.</w:t>
      </w:r>
      <w:r w:rsidR="004E7016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Публичное обсуж</w:t>
      </w:r>
      <w:r w:rsidR="00C83D98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ение проекта ЛНА. </w:t>
      </w:r>
    </w:p>
    <w:p w:rsidR="005957C0" w:rsidRPr="00005A53" w:rsidRDefault="00B70AFA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публичного обсуж</w:t>
      </w:r>
      <w:r w:rsidR="00C83D98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ения проект ЛНА размещается на </w:t>
      </w:r>
      <w:r w:rsidR="00C83D98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информационном стенде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7016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(и) на сайте МБДОУ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Прием</w:t>
      </w:r>
      <w:r w:rsidR="00C83D98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поправок, рекомендаций и пре</w:t>
      </w:r>
      <w:r w:rsidR="00C83D98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ложений осуществ</w:t>
      </w:r>
      <w:r w:rsidR="00C83D98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ляется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</w:t>
      </w:r>
      <w:r w:rsidR="00C83D98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в</w:t>
      </w:r>
      <w:r w:rsidR="00C83D98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письменном виде лично в рабочую группу</w:t>
      </w:r>
      <w:r w:rsidR="00C83D98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Поступившие поправки, предложения и рекомендации обсуждаются рабочей группой в срок не позднее </w:t>
      </w:r>
      <w:r w:rsidR="005957C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r w:rsidR="00C83D98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со дня окончания публичного обсуждения проекта ЛНА.</w:t>
      </w:r>
      <w:r w:rsidR="00C83D98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cr/>
      </w:r>
      <w:r w:rsidR="00EF0E1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5957C0" w:rsidRPr="00005A53">
        <w:rPr>
          <w:rFonts w:ascii="Times New Roman" w:hAnsi="Times New Roman" w:cs="Times New Roman"/>
          <w:sz w:val="26"/>
          <w:szCs w:val="26"/>
        </w:rPr>
        <w:t>4.2.</w:t>
      </w:r>
      <w:r w:rsidR="00EF0E10" w:rsidRPr="00005A53">
        <w:rPr>
          <w:rFonts w:ascii="Times New Roman" w:hAnsi="Times New Roman" w:cs="Times New Roman"/>
          <w:sz w:val="26"/>
          <w:szCs w:val="26"/>
        </w:rPr>
        <w:t>4</w:t>
      </w:r>
      <w:r w:rsidR="005957C0" w:rsidRPr="00005A53">
        <w:rPr>
          <w:rFonts w:ascii="Times New Roman" w:hAnsi="Times New Roman" w:cs="Times New Roman"/>
          <w:sz w:val="26"/>
          <w:szCs w:val="26"/>
        </w:rPr>
        <w:t>. Доработанный те</w:t>
      </w:r>
      <w:proofErr w:type="gramStart"/>
      <w:r w:rsidR="005957C0" w:rsidRPr="00005A53">
        <w:rPr>
          <w:rFonts w:ascii="Times New Roman" w:hAnsi="Times New Roman" w:cs="Times New Roman"/>
          <w:sz w:val="26"/>
          <w:szCs w:val="26"/>
        </w:rPr>
        <w:t>кст пр</w:t>
      </w:r>
      <w:proofErr w:type="gramEnd"/>
      <w:r w:rsidR="005957C0" w:rsidRPr="00005A53">
        <w:rPr>
          <w:rFonts w:ascii="Times New Roman" w:hAnsi="Times New Roman" w:cs="Times New Roman"/>
          <w:sz w:val="26"/>
          <w:szCs w:val="26"/>
        </w:rPr>
        <w:t xml:space="preserve">оекта передается в соответствующий компетентный орган управления МБДОУ, уполномоченный принимать ЛНА. </w:t>
      </w:r>
    </w:p>
    <w:p w:rsidR="005957C0" w:rsidRPr="00005A53" w:rsidRDefault="005957C0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7C0" w:rsidRPr="00005A53" w:rsidRDefault="005957C0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Согласование ЛНА</w:t>
      </w:r>
    </w:p>
    <w:p w:rsidR="005957C0" w:rsidRPr="00005A53" w:rsidRDefault="005957C0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В установленных законодательством случаях доработанный проект ЛНА передается на обсуждение:</w:t>
      </w:r>
    </w:p>
    <w:p w:rsidR="005957C0" w:rsidRPr="00005A53" w:rsidRDefault="005957C0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5.1.1. в Совет родителей МБДОУ - ЛНА, затрагивающие права воспитанников и их родителей (законных представителей) - для учета мнения указанных представительных органов. Совет родителей не позднее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со дня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получения проекта ЛНА направляет заведующему МБДОУ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повестку дня заседания П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едагогического совета МБОУ. </w:t>
      </w:r>
      <w:proofErr w:type="gramStart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мотивированное мнение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овета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родителей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содержит согласия с проектом ЛНА, либо содержит предложения по его радикальному изменению, которые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МБДОУ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рабочая группа учитывать не планирует,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МБДОУ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лицо, уполномоченное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заведующим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</w:t>
      </w:r>
      <w:proofErr w:type="gramEnd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proofErr w:type="gramStart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EF0E1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достижении</w:t>
      </w:r>
      <w:proofErr w:type="gramEnd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согласия возникшие разногласия оформляются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протоколом, после чего вопрос о принятии ЛНА вносится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заведующим МБДОУ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повестку дня заседания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едагогического совета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МБДОУ;</w:t>
      </w:r>
    </w:p>
    <w:p w:rsidR="005957C0" w:rsidRPr="00005A53" w:rsidRDefault="005957C0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5.1.2. в профсоюзный комитет первичной профсоюзной организации, представляющий интересы большинства работников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профсоюзный комитет) - ЛНА, регламентирующие трудовые отношения; права и обязанности работников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Профсоюзный комитет не позднее пяти рабочих дней со дня получения проекта ЛНА направляет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заведующему МБДОУ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мнение по проекту. В случае</w:t>
      </w:r>
      <w:proofErr w:type="gramStart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МБДОУ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C83D98" w:rsidRPr="00005A53" w:rsidRDefault="005957C0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proofErr w:type="gramStart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EF0E1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достижении</w:t>
      </w:r>
      <w:proofErr w:type="gramEnd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согласия возникшие разногласия оформляются протоколом, после чего </w:t>
      </w:r>
      <w:r w:rsidR="00091DB0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МБДОУ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</w:t>
      </w:r>
      <w:r w:rsidR="00F301BE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ОУ).</w:t>
      </w:r>
    </w:p>
    <w:p w:rsidR="00C058B8" w:rsidRPr="00005A53" w:rsidRDefault="00F301BE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C27A9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C27A9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.Учредитель МБДОУ согласует программу развития МБДОУ. После согласования Программы развития МБДОУ учредителем вопрос о ее принятии вносится заведующим МБДОУ в повестку дня заседания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общего собрания работников </w:t>
      </w:r>
      <w:r w:rsidR="005C27A9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МБДОУ.</w:t>
      </w:r>
    </w:p>
    <w:p w:rsidR="005575CA" w:rsidRPr="00005A53" w:rsidRDefault="005575CA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09492C" w:rsidRPr="00005A53" w:rsidRDefault="00513685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5</w:t>
      </w:r>
      <w:r w:rsidR="0009492C" w:rsidRPr="00005A5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. Принятие </w:t>
      </w:r>
      <w:r w:rsidR="000303B5" w:rsidRPr="00005A5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ЛНА</w:t>
      </w:r>
    </w:p>
    <w:p w:rsidR="00513685" w:rsidRPr="00005A53" w:rsidRDefault="00513685" w:rsidP="00F663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ЛНА принимаются:</w:t>
      </w:r>
    </w:p>
    <w:p w:rsidR="00513685" w:rsidRPr="00005A53" w:rsidRDefault="00513685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Общим собранием работников МБДОУ – локальные нормативные акты, содержащие нормы трудового права;</w:t>
      </w:r>
    </w:p>
    <w:p w:rsidR="00513685" w:rsidRPr="00005A53" w:rsidRDefault="00513685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513685" w:rsidRPr="00005A53" w:rsidRDefault="00513685" w:rsidP="00F66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Порядок принятия решений коллегиальными органами управления МБДОУ,</w:t>
      </w:r>
      <w:r w:rsidR="00173F15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указанным</w:t>
      </w:r>
      <w:proofErr w:type="gramEnd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п.</w:t>
      </w:r>
      <w:r w:rsidR="00173F15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.1. настоящего Порядка, регламентирован соответствующими</w:t>
      </w:r>
      <w:r w:rsidR="00173F15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положениями (Положение о педагогическом совете МБДОУ, Положение об общем</w:t>
      </w:r>
      <w:r w:rsidR="00173F15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собрании работников МБДОУ).</w:t>
      </w:r>
    </w:p>
    <w:p w:rsidR="00513685" w:rsidRPr="00005A53" w:rsidRDefault="0051368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6791" w:rsidRPr="00005A53" w:rsidRDefault="00AC6791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03B5" w:rsidRPr="00005A53" w:rsidRDefault="000303B5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 Утверждение ЛНА</w:t>
      </w:r>
    </w:p>
    <w:p w:rsidR="000303B5" w:rsidRPr="00005A53" w:rsidRDefault="000303B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Заведующий МБДОУ утверждает ЛНА путем издания приказа об утверждении ЛНА.</w:t>
      </w:r>
    </w:p>
    <w:p w:rsidR="000303B5" w:rsidRPr="00005A53" w:rsidRDefault="000303B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В приказе в обязательном порядке указываются:</w:t>
      </w:r>
    </w:p>
    <w:p w:rsidR="000303B5" w:rsidRPr="00005A53" w:rsidRDefault="000303B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введения ЛНА в действие;</w:t>
      </w:r>
    </w:p>
    <w:p w:rsidR="000303B5" w:rsidRPr="00005A53" w:rsidRDefault="000303B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- указание об ознакомлении работников с ЛНА;</w:t>
      </w:r>
    </w:p>
    <w:p w:rsidR="000303B5" w:rsidRPr="00005A53" w:rsidRDefault="000303B5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иные условия.</w:t>
      </w:r>
    </w:p>
    <w:p w:rsidR="005575CA" w:rsidRPr="00005A53" w:rsidRDefault="005575CA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09492C" w:rsidRPr="00005A53" w:rsidRDefault="0009492C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7. Ознакомление участников образовательного процесса с </w:t>
      </w:r>
      <w:proofErr w:type="gramStart"/>
      <w:r w:rsidRPr="00005A5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локальными</w:t>
      </w:r>
      <w:proofErr w:type="gramEnd"/>
    </w:p>
    <w:p w:rsidR="0009492C" w:rsidRPr="00005A53" w:rsidRDefault="0009492C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нормативными актами</w:t>
      </w:r>
    </w:p>
    <w:p w:rsidR="00C56E66" w:rsidRPr="00005A53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7.1.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C56E66" w:rsidRPr="00005A53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7.2. Подтверждение факта ознакомления работников с ЛНА осуществляется следующим образом:</w:t>
      </w:r>
    </w:p>
    <w:p w:rsidR="00C56E66" w:rsidRPr="00005A53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подпись лица на листе ознакомления.</w:t>
      </w:r>
    </w:p>
    <w:p w:rsidR="00C56E66" w:rsidRPr="00005A53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7.3.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C56E66" w:rsidRPr="00005A53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7.4. </w:t>
      </w:r>
      <w:proofErr w:type="gramStart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  <w:proofErr w:type="gramEnd"/>
    </w:p>
    <w:p w:rsidR="00C56E66" w:rsidRPr="00005A53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hAnsi="Times New Roman" w:cs="Times New Roman"/>
          <w:sz w:val="26"/>
          <w:szCs w:val="26"/>
          <w:shd w:val="clear" w:color="auto" w:fill="FFFFFF"/>
        </w:rPr>
        <w:t>7.5. ЛНА МБДОУ размещаются на официальном сайте МБДО</w:t>
      </w:r>
      <w:r w:rsidR="0091617E" w:rsidRPr="00005A53">
        <w:rPr>
          <w:rFonts w:ascii="Times New Roman" w:hAnsi="Times New Roman" w:cs="Times New Roman"/>
          <w:sz w:val="26"/>
          <w:szCs w:val="26"/>
          <w:shd w:val="clear" w:color="auto" w:fill="FFFFFF"/>
        </w:rPr>
        <w:t>У</w:t>
      </w:r>
      <w:r w:rsidRPr="00005A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сети «Интернет».</w:t>
      </w:r>
    </w:p>
    <w:p w:rsidR="005575CA" w:rsidRPr="00005A53" w:rsidRDefault="005575CA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09492C" w:rsidRPr="00005A53" w:rsidRDefault="0009492C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8. Изменение </w:t>
      </w:r>
      <w:r w:rsidR="00C56E66" w:rsidRPr="00005A5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ЛНА</w:t>
      </w:r>
    </w:p>
    <w:p w:rsidR="00C56E66" w:rsidRPr="00005A53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8.1.ЛНА подлежат изменению и дополнению в следующих случаях:</w:t>
      </w:r>
    </w:p>
    <w:p w:rsidR="00C56E66" w:rsidRPr="00005A53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C56E66" w:rsidRPr="00005A53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изменение законодательства Российской Федерации;</w:t>
      </w:r>
    </w:p>
    <w:p w:rsidR="00C56E66" w:rsidRPr="00005A53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 усмотрению МБДОУ.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</w:t>
      </w:r>
      <w:proofErr w:type="gramStart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сфере образования, коллективными договорами, соглашениями.</w:t>
      </w:r>
    </w:p>
    <w:p w:rsidR="005575CA" w:rsidRPr="00005A53" w:rsidRDefault="00C56E66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8.2.Локальные нормативные акты могут быть изменены и дополнены только принятием новой редакции ЛНА в полном объеме акта – путем утверждения нового</w:t>
      </w:r>
      <w:r w:rsidR="000D098D"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ЛНА.</w:t>
      </w:r>
    </w:p>
    <w:p w:rsidR="000D098D" w:rsidRPr="00005A53" w:rsidRDefault="000D098D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09492C" w:rsidRPr="00005A53" w:rsidRDefault="005575CA" w:rsidP="00F663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9. Отмена </w:t>
      </w:r>
      <w:r w:rsidR="000D098D" w:rsidRPr="00005A5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ЛНА</w:t>
      </w:r>
    </w:p>
    <w:p w:rsidR="000D098D" w:rsidRPr="00005A53" w:rsidRDefault="000D098D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9.1. Основаниями для отмены ЛНА МБДОУ являются:</w:t>
      </w:r>
    </w:p>
    <w:p w:rsidR="000D098D" w:rsidRPr="00005A53" w:rsidRDefault="000D098D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0D098D" w:rsidRPr="00005A53" w:rsidRDefault="000D098D" w:rsidP="00F66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локальным нормативным актом.</w:t>
      </w:r>
    </w:p>
    <w:p w:rsidR="00574047" w:rsidRPr="00005A53" w:rsidRDefault="000D098D" w:rsidP="00F6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5A53">
        <w:rPr>
          <w:rFonts w:ascii="Times New Roman" w:eastAsia="Times New Roman" w:hAnsi="Times New Roman" w:cs="Times New Roman"/>
          <w:sz w:val="26"/>
          <w:szCs w:val="26"/>
          <w:lang w:eastAsia="ru-RU"/>
        </w:rPr>
        <w:t>9.2. Отмена ЛНА в связи с утратой силы производится приказом заведующего МБДОУ.</w:t>
      </w:r>
    </w:p>
    <w:sectPr w:rsidR="00574047" w:rsidRPr="00005A53" w:rsidSect="00AC6791">
      <w:headerReference w:type="default" r:id="rId8"/>
      <w:pgSz w:w="11906" w:h="16838"/>
      <w:pgMar w:top="1134" w:right="851" w:bottom="851" w:left="1134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13" w:rsidRDefault="00CC7813" w:rsidP="005575CA">
      <w:pPr>
        <w:spacing w:after="0" w:line="240" w:lineRule="auto"/>
      </w:pPr>
      <w:r>
        <w:separator/>
      </w:r>
    </w:p>
  </w:endnote>
  <w:endnote w:type="continuationSeparator" w:id="0">
    <w:p w:rsidR="00CC7813" w:rsidRDefault="00CC7813" w:rsidP="0055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13" w:rsidRDefault="00CC7813" w:rsidP="005575CA">
      <w:pPr>
        <w:spacing w:after="0" w:line="240" w:lineRule="auto"/>
      </w:pPr>
      <w:r>
        <w:separator/>
      </w:r>
    </w:p>
  </w:footnote>
  <w:footnote w:type="continuationSeparator" w:id="0">
    <w:p w:rsidR="00CC7813" w:rsidRDefault="00CC7813" w:rsidP="00557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256162"/>
      <w:docPartObj>
        <w:docPartGallery w:val="Page Numbers (Top of Page)"/>
        <w:docPartUnique/>
      </w:docPartObj>
    </w:sdtPr>
    <w:sdtEndPr/>
    <w:sdtContent>
      <w:p w:rsidR="005575CA" w:rsidRDefault="00DB4441" w:rsidP="00517331">
        <w:pPr>
          <w:pStyle w:val="a4"/>
          <w:jc w:val="center"/>
        </w:pPr>
        <w:r>
          <w:fldChar w:fldCharType="begin"/>
        </w:r>
        <w:r w:rsidR="005575CA">
          <w:instrText>PAGE   \* MERGEFORMAT</w:instrText>
        </w:r>
        <w:r>
          <w:fldChar w:fldCharType="separate"/>
        </w:r>
        <w:r w:rsidR="000846AF">
          <w:rPr>
            <w:noProof/>
          </w:rPr>
          <w:t>2</w:t>
        </w:r>
        <w:r>
          <w:fldChar w:fldCharType="end"/>
        </w:r>
      </w:p>
    </w:sdtContent>
  </w:sdt>
  <w:p w:rsidR="005575CA" w:rsidRDefault="005575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92C"/>
    <w:rsid w:val="00005A53"/>
    <w:rsid w:val="0002373E"/>
    <w:rsid w:val="000303B5"/>
    <w:rsid w:val="000529C2"/>
    <w:rsid w:val="00056F85"/>
    <w:rsid w:val="000846AF"/>
    <w:rsid w:val="00091DB0"/>
    <w:rsid w:val="0009492C"/>
    <w:rsid w:val="000D098D"/>
    <w:rsid w:val="00136B77"/>
    <w:rsid w:val="0014088E"/>
    <w:rsid w:val="00173F15"/>
    <w:rsid w:val="00196344"/>
    <w:rsid w:val="001C4A9A"/>
    <w:rsid w:val="002F0530"/>
    <w:rsid w:val="003101F6"/>
    <w:rsid w:val="00355B95"/>
    <w:rsid w:val="00424CAC"/>
    <w:rsid w:val="00453111"/>
    <w:rsid w:val="0049507F"/>
    <w:rsid w:val="004A7437"/>
    <w:rsid w:val="004C0016"/>
    <w:rsid w:val="004E7016"/>
    <w:rsid w:val="00513685"/>
    <w:rsid w:val="00517331"/>
    <w:rsid w:val="00535495"/>
    <w:rsid w:val="005575CA"/>
    <w:rsid w:val="0057540F"/>
    <w:rsid w:val="005957C0"/>
    <w:rsid w:val="005B4961"/>
    <w:rsid w:val="005C27A9"/>
    <w:rsid w:val="00607CC5"/>
    <w:rsid w:val="00664EE5"/>
    <w:rsid w:val="00670D2A"/>
    <w:rsid w:val="007109FD"/>
    <w:rsid w:val="00723F4C"/>
    <w:rsid w:val="00742FF8"/>
    <w:rsid w:val="00744401"/>
    <w:rsid w:val="00766FEF"/>
    <w:rsid w:val="007B6F53"/>
    <w:rsid w:val="007C1F5B"/>
    <w:rsid w:val="007F373B"/>
    <w:rsid w:val="00863AB2"/>
    <w:rsid w:val="008A503E"/>
    <w:rsid w:val="008B1BDE"/>
    <w:rsid w:val="008B270B"/>
    <w:rsid w:val="008B7066"/>
    <w:rsid w:val="008C5310"/>
    <w:rsid w:val="008C6BC0"/>
    <w:rsid w:val="0091617E"/>
    <w:rsid w:val="009E55B4"/>
    <w:rsid w:val="00A532DA"/>
    <w:rsid w:val="00AB4023"/>
    <w:rsid w:val="00AC6791"/>
    <w:rsid w:val="00B342EB"/>
    <w:rsid w:val="00B70AFA"/>
    <w:rsid w:val="00B73BCA"/>
    <w:rsid w:val="00C058B8"/>
    <w:rsid w:val="00C56E66"/>
    <w:rsid w:val="00C83D98"/>
    <w:rsid w:val="00CC4CCC"/>
    <w:rsid w:val="00CC7813"/>
    <w:rsid w:val="00CF0E86"/>
    <w:rsid w:val="00D367C1"/>
    <w:rsid w:val="00DA06CC"/>
    <w:rsid w:val="00DB4441"/>
    <w:rsid w:val="00DE520A"/>
    <w:rsid w:val="00E77215"/>
    <w:rsid w:val="00EF0E10"/>
    <w:rsid w:val="00F0101E"/>
    <w:rsid w:val="00F301BE"/>
    <w:rsid w:val="00F66317"/>
    <w:rsid w:val="00FA14F2"/>
    <w:rsid w:val="00FA747D"/>
    <w:rsid w:val="00FD5F7D"/>
    <w:rsid w:val="00FE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F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basedOn w:val="a"/>
    <w:uiPriority w:val="1"/>
    <w:qFormat/>
    <w:rsid w:val="00F6631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admin</cp:lastModifiedBy>
  <cp:revision>7</cp:revision>
  <cp:lastPrinted>2020-07-23T08:47:00Z</cp:lastPrinted>
  <dcterms:created xsi:type="dcterms:W3CDTF">2020-07-15T12:51:00Z</dcterms:created>
  <dcterms:modified xsi:type="dcterms:W3CDTF">2020-08-01T14:00:00Z</dcterms:modified>
</cp:coreProperties>
</file>